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F827" w14:textId="7620795E" w:rsidR="00DB667E" w:rsidRDefault="00DB667E" w:rsidP="00DB667E">
      <w:pPr>
        <w:pStyle w:val="Heading1"/>
        <w:spacing w:before="0" w:after="120"/>
      </w:pPr>
      <w:r w:rsidRPr="00DB667E">
        <w:t>17SH12P</w:t>
      </w:r>
      <w:r w:rsidR="004D7121">
        <w:t>3</w:t>
      </w:r>
      <w:r w:rsidR="00297CFA">
        <w:t xml:space="preserve"> </w:t>
      </w:r>
      <w:r w:rsidRPr="00DB667E">
        <w:t>-</w:t>
      </w:r>
      <w:r w:rsidR="00297CFA">
        <w:t xml:space="preserve"> </w:t>
      </w:r>
      <w:r w:rsidRPr="00DB667E">
        <w:t>ENGINEERING CHEMISTRY LABORATORY</w:t>
      </w:r>
    </w:p>
    <w:p w14:paraId="473D9C9A" w14:textId="77777777" w:rsidR="00DB667E" w:rsidRPr="00F56A9B" w:rsidRDefault="00DB667E" w:rsidP="00DB667E">
      <w:pPr>
        <w:jc w:val="center"/>
        <w:rPr>
          <w:sz w:val="28"/>
        </w:rPr>
      </w:pPr>
      <w:r w:rsidRPr="00F56A9B">
        <w:rPr>
          <w:sz w:val="28"/>
        </w:rPr>
        <w:t>(</w:t>
      </w:r>
      <w:r w:rsidRPr="00DB667E">
        <w:rPr>
          <w:sz w:val="28"/>
        </w:rPr>
        <w:t>Common for ECE, EEE, CSE&amp;IT Branches</w:t>
      </w:r>
      <w:r w:rsidRPr="00F56A9B">
        <w:rPr>
          <w:sz w:val="28"/>
        </w:rPr>
        <w:t>)</w:t>
      </w:r>
    </w:p>
    <w:tbl>
      <w:tblPr>
        <w:tblStyle w:val="TableGrid"/>
        <w:tblW w:w="10290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4653"/>
        <w:gridCol w:w="3244"/>
        <w:gridCol w:w="847"/>
      </w:tblGrid>
      <w:tr w:rsidR="00DB667E" w:rsidRPr="004A1C4B" w14:paraId="1F330F8E" w14:textId="77777777" w:rsidTr="000C322C">
        <w:trPr>
          <w:trHeight w:val="581"/>
        </w:trPr>
        <w:tc>
          <w:tcPr>
            <w:tcW w:w="1546" w:type="dxa"/>
            <w:vAlign w:val="center"/>
          </w:tcPr>
          <w:p w14:paraId="21AD8EC6" w14:textId="77777777" w:rsidR="00DB667E" w:rsidRPr="004A1C4B" w:rsidRDefault="00DB667E" w:rsidP="00DB667E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53" w:type="dxa"/>
            <w:tcMar>
              <w:left w:w="85" w:type="dxa"/>
              <w:right w:w="85" w:type="dxa"/>
            </w:tcMar>
            <w:vAlign w:val="center"/>
          </w:tcPr>
          <w:p w14:paraId="1A4AF8B4" w14:textId="77777777" w:rsidR="00DB667E" w:rsidRPr="002874D6" w:rsidRDefault="00DB667E" w:rsidP="00A35CD4">
            <w:pPr>
              <w:jc w:val="both"/>
              <w:rPr>
                <w:rFonts w:cs="Times New Roman"/>
                <w:szCs w:val="24"/>
              </w:rPr>
            </w:pPr>
            <w:r w:rsidRPr="00DB667E">
              <w:rPr>
                <w:rFonts w:cs="Times New Roman"/>
                <w:szCs w:val="24"/>
              </w:rPr>
              <w:t xml:space="preserve">Basic </w:t>
            </w:r>
            <w:r w:rsidR="00A35CD4">
              <w:rPr>
                <w:rFonts w:cs="Times New Roman"/>
                <w:szCs w:val="24"/>
              </w:rPr>
              <w:t>S</w:t>
            </w:r>
            <w:r w:rsidRPr="00DB667E">
              <w:rPr>
                <w:rFonts w:cs="Times New Roman"/>
                <w:szCs w:val="24"/>
              </w:rPr>
              <w:t>cience</w:t>
            </w:r>
            <w:r w:rsidR="00985C29">
              <w:rPr>
                <w:rFonts w:cs="Times New Roman"/>
                <w:szCs w:val="24"/>
              </w:rPr>
              <w:t>s</w:t>
            </w:r>
          </w:p>
        </w:tc>
        <w:tc>
          <w:tcPr>
            <w:tcW w:w="3244" w:type="dxa"/>
            <w:vAlign w:val="center"/>
          </w:tcPr>
          <w:p w14:paraId="4933E2C3" w14:textId="77777777" w:rsidR="00DB667E" w:rsidRPr="004A1C4B" w:rsidRDefault="00DB667E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668F36B8" w14:textId="77777777" w:rsidR="00DB667E" w:rsidRPr="004A1C4B" w:rsidRDefault="00DB667E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DB667E" w:rsidRPr="004A1C4B" w14:paraId="4F5E59EF" w14:textId="77777777" w:rsidTr="000C322C">
        <w:trPr>
          <w:trHeight w:val="282"/>
        </w:trPr>
        <w:tc>
          <w:tcPr>
            <w:tcW w:w="1546" w:type="dxa"/>
            <w:vAlign w:val="center"/>
          </w:tcPr>
          <w:p w14:paraId="04E884D8" w14:textId="77777777" w:rsidR="00DB667E" w:rsidRPr="004A1C4B" w:rsidRDefault="00DB667E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53" w:type="dxa"/>
            <w:tcMar>
              <w:left w:w="85" w:type="dxa"/>
              <w:right w:w="85" w:type="dxa"/>
            </w:tcMar>
            <w:vAlign w:val="center"/>
          </w:tcPr>
          <w:p w14:paraId="673D062B" w14:textId="77777777" w:rsidR="00DB667E" w:rsidRPr="002874D6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E2656D">
              <w:rPr>
                <w:rFonts w:cs="Times New Roman"/>
                <w:szCs w:val="24"/>
              </w:rPr>
              <w:t>Practical</w:t>
            </w:r>
          </w:p>
        </w:tc>
        <w:tc>
          <w:tcPr>
            <w:tcW w:w="3244" w:type="dxa"/>
            <w:vAlign w:val="center"/>
          </w:tcPr>
          <w:p w14:paraId="2B228633" w14:textId="77777777" w:rsidR="00DB667E" w:rsidRPr="004A1C4B" w:rsidRDefault="00A10583" w:rsidP="00DB667E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66831F8D" w14:textId="77777777" w:rsidR="00DB667E" w:rsidRPr="004A1C4B" w:rsidRDefault="00DB667E" w:rsidP="00DB667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0-0</w:t>
            </w:r>
            <w:r w:rsidRPr="0084040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DB667E" w:rsidRPr="004A1C4B" w14:paraId="1DB2D747" w14:textId="77777777" w:rsidTr="000C322C">
        <w:trPr>
          <w:trHeight w:val="862"/>
        </w:trPr>
        <w:tc>
          <w:tcPr>
            <w:tcW w:w="1546" w:type="dxa"/>
            <w:vAlign w:val="center"/>
          </w:tcPr>
          <w:p w14:paraId="71AD0D5F" w14:textId="77777777" w:rsidR="00DB667E" w:rsidRPr="004A1C4B" w:rsidRDefault="00DB667E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53" w:type="dxa"/>
            <w:tcMar>
              <w:left w:w="85" w:type="dxa"/>
              <w:right w:w="85" w:type="dxa"/>
            </w:tcMar>
            <w:vAlign w:val="center"/>
          </w:tcPr>
          <w:p w14:paraId="16E6F6C4" w14:textId="77777777" w:rsidR="00DB667E" w:rsidRPr="002874D6" w:rsidRDefault="00DB667E" w:rsidP="00DB667E">
            <w:pPr>
              <w:pStyle w:val="PARAGRAPH"/>
              <w:rPr>
                <w:rFonts w:cs="Times New Roman"/>
                <w:szCs w:val="24"/>
              </w:rPr>
            </w:pPr>
            <w:r w:rsidRPr="00DB667E">
              <w:rPr>
                <w:rFonts w:cs="Times New Roman"/>
                <w:szCs w:val="24"/>
              </w:rPr>
              <w:t>Fundamental concepts of Chemistry</w:t>
            </w:r>
          </w:p>
        </w:tc>
        <w:tc>
          <w:tcPr>
            <w:tcW w:w="3244" w:type="dxa"/>
            <w:vAlign w:val="center"/>
          </w:tcPr>
          <w:p w14:paraId="35957D6B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42F93EE6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6EEECCE7" w14:textId="77777777" w:rsidR="00DB667E" w:rsidRPr="002F775C" w:rsidRDefault="00DB667E" w:rsidP="00DB667E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46" w:type="dxa"/>
            <w:tcMar>
              <w:left w:w="85" w:type="dxa"/>
              <w:right w:w="85" w:type="dxa"/>
            </w:tcMar>
            <w:vAlign w:val="center"/>
          </w:tcPr>
          <w:p w14:paraId="5A37A178" w14:textId="77777777" w:rsidR="00DB667E" w:rsidRPr="0084040A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40</w:t>
            </w:r>
          </w:p>
          <w:p w14:paraId="233A53A2" w14:textId="77777777" w:rsidR="00DB667E" w:rsidRPr="0084040A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60</w:t>
            </w:r>
          </w:p>
          <w:p w14:paraId="0FA73BEE" w14:textId="77777777" w:rsidR="00DB667E" w:rsidRPr="004A1C4B" w:rsidRDefault="00DB667E" w:rsidP="00DB667E">
            <w:pPr>
              <w:jc w:val="both"/>
              <w:rPr>
                <w:rFonts w:cs="Times New Roman"/>
                <w:szCs w:val="24"/>
              </w:rPr>
            </w:pPr>
            <w:r w:rsidRPr="0084040A">
              <w:rPr>
                <w:rFonts w:cs="Times New Roman"/>
                <w:szCs w:val="24"/>
              </w:rPr>
              <w:t>100</w:t>
            </w:r>
          </w:p>
        </w:tc>
      </w:tr>
      <w:tr w:rsidR="00DB667E" w:rsidRPr="004A1C4B" w14:paraId="0BB9F859" w14:textId="77777777" w:rsidTr="000C322C">
        <w:trPr>
          <w:trHeight w:val="882"/>
        </w:trPr>
        <w:tc>
          <w:tcPr>
            <w:tcW w:w="1546" w:type="dxa"/>
            <w:vAlign w:val="center"/>
          </w:tcPr>
          <w:p w14:paraId="70F99302" w14:textId="77777777" w:rsidR="00DB667E" w:rsidRPr="004A1C4B" w:rsidRDefault="00DB667E" w:rsidP="00DB667E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44" w:type="dxa"/>
            <w:gridSpan w:val="3"/>
            <w:vAlign w:val="center"/>
          </w:tcPr>
          <w:p w14:paraId="3189BA39" w14:textId="77777777" w:rsidR="00DB667E" w:rsidRPr="004A1C4B" w:rsidRDefault="00DB667E" w:rsidP="004303C0">
            <w:pPr>
              <w:pStyle w:val="BULLET"/>
            </w:pPr>
            <w:r w:rsidRPr="00DB667E">
              <w:t>The main objective is to provide students to learn about experimental techniques in chemistry with knowledge in theoretical aspects so that they can excel in that particular field.</w:t>
            </w:r>
          </w:p>
        </w:tc>
      </w:tr>
    </w:tbl>
    <w:p w14:paraId="7879276D" w14:textId="77777777" w:rsidR="00DB667E" w:rsidRDefault="00DB667E" w:rsidP="00DB667E">
      <w:pPr>
        <w:pStyle w:val="NoSpacing"/>
      </w:pPr>
    </w:p>
    <w:tbl>
      <w:tblPr>
        <w:tblStyle w:val="TableGrid"/>
        <w:tblW w:w="103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8764"/>
      </w:tblGrid>
      <w:tr w:rsidR="00DB667E" w14:paraId="2098B443" w14:textId="77777777" w:rsidTr="00DB667E">
        <w:trPr>
          <w:trHeight w:val="278"/>
        </w:trPr>
        <w:tc>
          <w:tcPr>
            <w:tcW w:w="1548" w:type="dxa"/>
            <w:vAlign w:val="center"/>
          </w:tcPr>
          <w:p w14:paraId="5AEA6A2C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64" w:type="dxa"/>
            <w:tcMar>
              <w:left w:w="85" w:type="dxa"/>
              <w:right w:w="85" w:type="dxa"/>
            </w:tcMar>
            <w:vAlign w:val="center"/>
          </w:tcPr>
          <w:p w14:paraId="6DF7F146" w14:textId="77777777" w:rsidR="00DB667E" w:rsidRDefault="00DB667E" w:rsidP="00E13527">
            <w:pPr>
              <w:pStyle w:val="NUMBERS"/>
              <w:numPr>
                <w:ilvl w:val="0"/>
                <w:numId w:val="44"/>
              </w:numPr>
            </w:pPr>
            <w:r>
              <w:t>These experiments in the laboratory are helpful in understanding key concepts of chemistry through involvement in the experiments by applying theoretical knowledge.</w:t>
            </w:r>
          </w:p>
          <w:p w14:paraId="5BEFFBB8" w14:textId="77777777" w:rsidR="00DB667E" w:rsidRDefault="00DB667E" w:rsidP="00E13527">
            <w:pPr>
              <w:pStyle w:val="NUMBERS"/>
            </w:pPr>
            <w:r>
              <w:t>It helps to recognize where the ideas of the student agree with those accepted by chemistry and where they do not.</w:t>
            </w:r>
          </w:p>
        </w:tc>
      </w:tr>
      <w:tr w:rsidR="00DB667E" w14:paraId="508DF57A" w14:textId="77777777" w:rsidTr="00DB667E"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1D482FD4" w14:textId="77777777" w:rsidR="00DB667E" w:rsidRPr="00121AC1" w:rsidRDefault="00DB667E" w:rsidP="00DB667E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5FA869" w14:textId="77777777" w:rsidR="00297CFA" w:rsidRDefault="00297CFA" w:rsidP="00297CFA">
            <w:pPr>
              <w:pStyle w:val="NUMBERS"/>
              <w:numPr>
                <w:ilvl w:val="0"/>
                <w:numId w:val="0"/>
              </w:numPr>
            </w:pPr>
            <w:r>
              <w:t>Minimum of 8 experiments to be completed out of the following:</w:t>
            </w:r>
          </w:p>
          <w:p w14:paraId="71CCC086" w14:textId="77777777" w:rsidR="00297CFA" w:rsidRDefault="00297CFA" w:rsidP="003E596A">
            <w:pPr>
              <w:pStyle w:val="PARAGRAPH"/>
            </w:pPr>
          </w:p>
          <w:p w14:paraId="5702C299" w14:textId="77777777" w:rsidR="00297CFA" w:rsidRPr="00985C29" w:rsidRDefault="00297CFA" w:rsidP="00297CFA">
            <w:pPr>
              <w:pStyle w:val="SIDEHEADING"/>
              <w:jc w:val="center"/>
              <w:rPr>
                <w:u w:val="single"/>
              </w:rPr>
            </w:pPr>
            <w:r w:rsidRPr="00985C29">
              <w:rPr>
                <w:u w:val="single"/>
              </w:rPr>
              <w:t>LIST OF EXPERIMENTS</w:t>
            </w:r>
          </w:p>
          <w:p w14:paraId="1FF05368" w14:textId="77777777" w:rsidR="00297CFA" w:rsidRDefault="00297CFA" w:rsidP="00B627D2">
            <w:pPr>
              <w:pStyle w:val="NUMBERS"/>
              <w:numPr>
                <w:ilvl w:val="0"/>
                <w:numId w:val="45"/>
              </w:numPr>
            </w:pPr>
            <w:r>
              <w:t>Determination of total hardness of water by EDTA method</w:t>
            </w:r>
          </w:p>
          <w:p w14:paraId="61BC7EDE" w14:textId="77777777" w:rsidR="00297CFA" w:rsidRDefault="00297CFA" w:rsidP="00297CFA">
            <w:pPr>
              <w:pStyle w:val="NUMBERS"/>
            </w:pPr>
            <w:r>
              <w:t>Determination of Copper by EDTA method</w:t>
            </w:r>
          </w:p>
          <w:p w14:paraId="175BEC6F" w14:textId="77777777" w:rsidR="00297CFA" w:rsidRDefault="00297CFA" w:rsidP="00297CFA">
            <w:pPr>
              <w:pStyle w:val="NUMBERS"/>
            </w:pPr>
            <w:r>
              <w:t>Estimation of dissolved oxygen by Winkler’s method</w:t>
            </w:r>
          </w:p>
          <w:p w14:paraId="3C8A1360" w14:textId="77777777" w:rsidR="00297CFA" w:rsidRDefault="00297CFA" w:rsidP="00297CFA">
            <w:pPr>
              <w:pStyle w:val="NUMBERS"/>
            </w:pPr>
            <w:r>
              <w:t>Determination of Acidity of water</w:t>
            </w:r>
          </w:p>
          <w:p w14:paraId="1816146E" w14:textId="77777777" w:rsidR="00297CFA" w:rsidRDefault="00297CFA" w:rsidP="00297CFA">
            <w:pPr>
              <w:pStyle w:val="NUMBERS"/>
            </w:pPr>
            <w:r>
              <w:t>Determination of total alkalinity of water.</w:t>
            </w:r>
          </w:p>
          <w:p w14:paraId="221A8F89" w14:textId="77777777" w:rsidR="00297CFA" w:rsidRDefault="00297CFA" w:rsidP="00297CFA">
            <w:pPr>
              <w:pStyle w:val="NUMBERS"/>
            </w:pPr>
            <w:r>
              <w:t>Estimation of chlorides using potassium chromate indicator</w:t>
            </w:r>
          </w:p>
          <w:p w14:paraId="700150DC" w14:textId="77777777" w:rsidR="00297CFA" w:rsidRDefault="00297CFA" w:rsidP="00297CFA">
            <w:pPr>
              <w:pStyle w:val="NUMBERS"/>
            </w:pPr>
            <w:r>
              <w:t>Conductometric titration of strong acid Vs strong base.</w:t>
            </w:r>
          </w:p>
          <w:p w14:paraId="7D87FCCE" w14:textId="77777777" w:rsidR="00297CFA" w:rsidRDefault="00297CFA" w:rsidP="00297CFA">
            <w:pPr>
              <w:pStyle w:val="NUMBERS"/>
            </w:pPr>
            <w:r>
              <w:t>Determination of pH of unknown solution</w:t>
            </w:r>
          </w:p>
          <w:p w14:paraId="64FA78D3" w14:textId="77777777" w:rsidR="00297CFA" w:rsidRDefault="00297CFA" w:rsidP="00297CFA">
            <w:pPr>
              <w:pStyle w:val="NUMBERS"/>
            </w:pPr>
            <w:r>
              <w:t>Preparation of Bakelite</w:t>
            </w:r>
          </w:p>
          <w:p w14:paraId="77FA1895" w14:textId="77777777" w:rsidR="003E596A" w:rsidRDefault="00297CFA" w:rsidP="00A67218">
            <w:pPr>
              <w:pStyle w:val="NUMBERS"/>
            </w:pPr>
            <w:r>
              <w:t>Determination of viscosity of oils with Redwood viscometer</w:t>
            </w:r>
          </w:p>
        </w:tc>
      </w:tr>
      <w:tr w:rsidR="00DB667E" w:rsidRPr="00CF1C17" w14:paraId="79D5CD6A" w14:textId="77777777" w:rsidTr="00DB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710F3224" w14:textId="77777777" w:rsidR="00DB667E" w:rsidRPr="00121AC1" w:rsidRDefault="00297CFA" w:rsidP="00297CF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Text Books</w:t>
            </w:r>
          </w:p>
        </w:tc>
        <w:tc>
          <w:tcPr>
            <w:tcW w:w="8764" w:type="dxa"/>
          </w:tcPr>
          <w:p w14:paraId="6F0393B3" w14:textId="77777777" w:rsidR="00DB667E" w:rsidRPr="00E22077" w:rsidRDefault="00DB667E" w:rsidP="00DB667E">
            <w:pPr>
              <w:pStyle w:val="SIDEHEADING"/>
            </w:pPr>
            <w:r w:rsidRPr="00E22077">
              <w:t>Text Books:</w:t>
            </w:r>
          </w:p>
          <w:p w14:paraId="77462758" w14:textId="77777777" w:rsidR="00297CFA" w:rsidRDefault="00297CFA" w:rsidP="00B627D2">
            <w:pPr>
              <w:pStyle w:val="NUMBERS"/>
              <w:numPr>
                <w:ilvl w:val="0"/>
                <w:numId w:val="46"/>
              </w:numPr>
            </w:pPr>
            <w:r>
              <w:t>Vogel’s text books of quantitative chemical analysis, Mendham et all, person publications.</w:t>
            </w:r>
          </w:p>
          <w:p w14:paraId="59605BC5" w14:textId="77777777" w:rsidR="00297CFA" w:rsidRDefault="00297CFA" w:rsidP="00B627D2">
            <w:pPr>
              <w:pStyle w:val="NUMBERS"/>
              <w:numPr>
                <w:ilvl w:val="0"/>
                <w:numId w:val="26"/>
              </w:numPr>
            </w:pPr>
            <w:r>
              <w:t>Chemistry lab manual – KN Jayaveera, Subbareddy</w:t>
            </w:r>
            <w:r w:rsidR="00491032">
              <w:t xml:space="preserve"> </w:t>
            </w:r>
            <w:r>
              <w:t>&amp;</w:t>
            </w:r>
            <w:r w:rsidR="00491032">
              <w:t xml:space="preserve"> </w:t>
            </w:r>
            <w:r>
              <w:t>Chandrasekher.</w:t>
            </w:r>
          </w:p>
          <w:p w14:paraId="60AD77B2" w14:textId="77777777" w:rsidR="00DB667E" w:rsidRPr="00CF1C17" w:rsidRDefault="00297CFA" w:rsidP="00B627D2">
            <w:pPr>
              <w:pStyle w:val="NUMBERS"/>
              <w:numPr>
                <w:ilvl w:val="0"/>
                <w:numId w:val="26"/>
              </w:numPr>
            </w:pPr>
            <w:r>
              <w:t>Instrumental methods of chemical analysis – Chatwal &amp;</w:t>
            </w:r>
            <w:r w:rsidR="00491032">
              <w:t xml:space="preserve"> </w:t>
            </w:r>
            <w:r>
              <w:t>Anand Himalaya publications.</w:t>
            </w:r>
          </w:p>
        </w:tc>
      </w:tr>
    </w:tbl>
    <w:p w14:paraId="1A364EFA" w14:textId="5076FB41" w:rsidR="00DB667E" w:rsidRDefault="00DB667E" w:rsidP="00DB667E"/>
    <w:sectPr w:rsidR="00DB667E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3AA4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5F7546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854DD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812</cp:revision>
  <cp:lastPrinted>2020-04-19T02:23:00Z</cp:lastPrinted>
  <dcterms:created xsi:type="dcterms:W3CDTF">2020-04-13T09:18:00Z</dcterms:created>
  <dcterms:modified xsi:type="dcterms:W3CDTF">2022-03-19T10:04:00Z</dcterms:modified>
</cp:coreProperties>
</file>